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28" w:rsidRPr="002D33B8" w:rsidRDefault="00810EDC">
      <w:pPr>
        <w:rPr>
          <w:b/>
          <w:sz w:val="32"/>
          <w:szCs w:val="32"/>
        </w:rPr>
      </w:pPr>
      <w:r w:rsidRPr="002D33B8">
        <w:rPr>
          <w:b/>
          <w:sz w:val="32"/>
          <w:szCs w:val="32"/>
        </w:rPr>
        <w:t xml:space="preserve">2023-2024 Eğitim-Öğretim Yılı Güz </w:t>
      </w:r>
      <w:r w:rsidR="009A6107" w:rsidRPr="002D33B8">
        <w:rPr>
          <w:b/>
          <w:sz w:val="32"/>
          <w:szCs w:val="32"/>
        </w:rPr>
        <w:t>Yarıyılı Mezuniyet Sınavları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3"/>
        <w:gridCol w:w="1441"/>
        <w:gridCol w:w="1140"/>
        <w:gridCol w:w="1904"/>
        <w:gridCol w:w="932"/>
        <w:gridCol w:w="1281"/>
        <w:gridCol w:w="1134"/>
      </w:tblGrid>
      <w:tr w:rsidR="009A6107" w:rsidTr="00316040">
        <w:tc>
          <w:tcPr>
            <w:tcW w:w="1113" w:type="dxa"/>
          </w:tcPr>
          <w:p w:rsidR="009A6107" w:rsidRPr="001712F2" w:rsidRDefault="009A6107">
            <w:pPr>
              <w:rPr>
                <w:b/>
              </w:rPr>
            </w:pPr>
            <w:r w:rsidRPr="001712F2">
              <w:rPr>
                <w:b/>
              </w:rPr>
              <w:t>Öğrenci No</w:t>
            </w:r>
          </w:p>
        </w:tc>
        <w:tc>
          <w:tcPr>
            <w:tcW w:w="1441" w:type="dxa"/>
          </w:tcPr>
          <w:p w:rsidR="009A6107" w:rsidRPr="001712F2" w:rsidRDefault="009A6107">
            <w:pPr>
              <w:rPr>
                <w:b/>
              </w:rPr>
            </w:pPr>
            <w:r w:rsidRPr="001712F2">
              <w:rPr>
                <w:b/>
              </w:rPr>
              <w:t xml:space="preserve">Ad </w:t>
            </w:r>
            <w:proofErr w:type="spellStart"/>
            <w:r w:rsidRPr="001712F2">
              <w:rPr>
                <w:b/>
              </w:rPr>
              <w:t>Soyad</w:t>
            </w:r>
            <w:proofErr w:type="spellEnd"/>
          </w:p>
        </w:tc>
        <w:tc>
          <w:tcPr>
            <w:tcW w:w="1140" w:type="dxa"/>
          </w:tcPr>
          <w:p w:rsidR="009A6107" w:rsidRPr="001712F2" w:rsidRDefault="009A6107">
            <w:pPr>
              <w:rPr>
                <w:b/>
              </w:rPr>
            </w:pPr>
            <w:r w:rsidRPr="001712F2">
              <w:rPr>
                <w:b/>
              </w:rPr>
              <w:t xml:space="preserve">Dersin Kodu </w:t>
            </w:r>
          </w:p>
        </w:tc>
        <w:tc>
          <w:tcPr>
            <w:tcW w:w="1904" w:type="dxa"/>
          </w:tcPr>
          <w:p w:rsidR="009A6107" w:rsidRPr="001712F2" w:rsidRDefault="009A6107">
            <w:pPr>
              <w:rPr>
                <w:b/>
              </w:rPr>
            </w:pPr>
            <w:r w:rsidRPr="001712F2">
              <w:rPr>
                <w:b/>
              </w:rPr>
              <w:t>Dersin Adı</w:t>
            </w:r>
          </w:p>
        </w:tc>
        <w:tc>
          <w:tcPr>
            <w:tcW w:w="932" w:type="dxa"/>
          </w:tcPr>
          <w:p w:rsidR="009A6107" w:rsidRPr="001712F2" w:rsidRDefault="009A6107">
            <w:pPr>
              <w:rPr>
                <w:b/>
              </w:rPr>
            </w:pPr>
            <w:r w:rsidRPr="001712F2">
              <w:rPr>
                <w:b/>
              </w:rPr>
              <w:t>Dersin Dili</w:t>
            </w:r>
          </w:p>
        </w:tc>
        <w:tc>
          <w:tcPr>
            <w:tcW w:w="1281" w:type="dxa"/>
          </w:tcPr>
          <w:p w:rsidR="009A6107" w:rsidRPr="001712F2" w:rsidRDefault="009A6107">
            <w:pPr>
              <w:rPr>
                <w:b/>
              </w:rPr>
            </w:pPr>
            <w:r>
              <w:rPr>
                <w:b/>
              </w:rPr>
              <w:t>Sınav Tarihi</w:t>
            </w:r>
          </w:p>
        </w:tc>
        <w:tc>
          <w:tcPr>
            <w:tcW w:w="1134" w:type="dxa"/>
          </w:tcPr>
          <w:p w:rsidR="009A6107" w:rsidRPr="001712F2" w:rsidRDefault="009A6107">
            <w:pPr>
              <w:rPr>
                <w:b/>
              </w:rPr>
            </w:pPr>
            <w:r>
              <w:rPr>
                <w:b/>
              </w:rPr>
              <w:t>Sınav Saati</w:t>
            </w:r>
          </w:p>
        </w:tc>
      </w:tr>
      <w:tr w:rsidR="009A6107" w:rsidTr="00316040">
        <w:tc>
          <w:tcPr>
            <w:tcW w:w="1113" w:type="dxa"/>
          </w:tcPr>
          <w:p w:rsidR="009A6107" w:rsidRDefault="00810EDC">
            <w:r>
              <w:t>17057902</w:t>
            </w:r>
          </w:p>
        </w:tc>
        <w:tc>
          <w:tcPr>
            <w:tcW w:w="1441" w:type="dxa"/>
          </w:tcPr>
          <w:p w:rsidR="009A6107" w:rsidRDefault="00810EDC">
            <w:proofErr w:type="spellStart"/>
            <w:r>
              <w:t>Elshan</w:t>
            </w:r>
            <w:proofErr w:type="spellEnd"/>
            <w:r>
              <w:t xml:space="preserve"> MAMMADOV</w:t>
            </w:r>
          </w:p>
        </w:tc>
        <w:tc>
          <w:tcPr>
            <w:tcW w:w="1140" w:type="dxa"/>
          </w:tcPr>
          <w:p w:rsidR="009A6107" w:rsidRDefault="00810EDC">
            <w:r>
              <w:t>GDM3231</w:t>
            </w:r>
          </w:p>
        </w:tc>
        <w:tc>
          <w:tcPr>
            <w:tcW w:w="1904" w:type="dxa"/>
          </w:tcPr>
          <w:p w:rsidR="009A6107" w:rsidRDefault="00810EDC">
            <w:r>
              <w:t>Gıda Mühendisliğinde Temel İşlemler 1</w:t>
            </w:r>
          </w:p>
        </w:tc>
        <w:tc>
          <w:tcPr>
            <w:tcW w:w="932" w:type="dxa"/>
          </w:tcPr>
          <w:p w:rsidR="009A6107" w:rsidRDefault="00810EDC">
            <w:r>
              <w:t>İngilizce</w:t>
            </w:r>
          </w:p>
        </w:tc>
        <w:tc>
          <w:tcPr>
            <w:tcW w:w="1281" w:type="dxa"/>
          </w:tcPr>
          <w:p w:rsidR="009A6107" w:rsidRDefault="00810EDC">
            <w:r>
              <w:t>01.02.2024</w:t>
            </w:r>
          </w:p>
        </w:tc>
        <w:tc>
          <w:tcPr>
            <w:tcW w:w="1134" w:type="dxa"/>
          </w:tcPr>
          <w:p w:rsidR="009A6107" w:rsidRDefault="00810EDC">
            <w:r>
              <w:t>13:00-15:00</w:t>
            </w:r>
          </w:p>
        </w:tc>
      </w:tr>
      <w:tr w:rsidR="00810EDC" w:rsidTr="00316040">
        <w:tc>
          <w:tcPr>
            <w:tcW w:w="1113" w:type="dxa"/>
          </w:tcPr>
          <w:p w:rsidR="00810EDC" w:rsidRDefault="00810EDC" w:rsidP="00810EDC">
            <w:r>
              <w:t>17057902</w:t>
            </w:r>
          </w:p>
        </w:tc>
        <w:tc>
          <w:tcPr>
            <w:tcW w:w="1441" w:type="dxa"/>
          </w:tcPr>
          <w:p w:rsidR="00810EDC" w:rsidRDefault="00810EDC" w:rsidP="00810EDC">
            <w:proofErr w:type="spellStart"/>
            <w:r>
              <w:t>Elshan</w:t>
            </w:r>
            <w:proofErr w:type="spellEnd"/>
            <w:r>
              <w:t xml:space="preserve"> MAMMADOV</w:t>
            </w:r>
          </w:p>
        </w:tc>
        <w:tc>
          <w:tcPr>
            <w:tcW w:w="1140" w:type="dxa"/>
          </w:tcPr>
          <w:p w:rsidR="00810EDC" w:rsidRDefault="00810EDC" w:rsidP="00810EDC">
            <w:r>
              <w:t>GDM4151</w:t>
            </w:r>
          </w:p>
        </w:tc>
        <w:tc>
          <w:tcPr>
            <w:tcW w:w="1904" w:type="dxa"/>
          </w:tcPr>
          <w:p w:rsidR="00810EDC" w:rsidRDefault="00810EDC" w:rsidP="00810EDC">
            <w:r>
              <w:t>Meyve ve Sebze İşletme Teknolojisi</w:t>
            </w:r>
          </w:p>
        </w:tc>
        <w:tc>
          <w:tcPr>
            <w:tcW w:w="932" w:type="dxa"/>
          </w:tcPr>
          <w:p w:rsidR="00810EDC" w:rsidRDefault="00810EDC" w:rsidP="00810EDC">
            <w:r>
              <w:t>İngilizce</w:t>
            </w:r>
          </w:p>
        </w:tc>
        <w:tc>
          <w:tcPr>
            <w:tcW w:w="1281" w:type="dxa"/>
          </w:tcPr>
          <w:p w:rsidR="00810EDC" w:rsidRDefault="00810EDC" w:rsidP="00810EDC">
            <w:r>
              <w:t>01.02.2024</w:t>
            </w:r>
          </w:p>
        </w:tc>
        <w:tc>
          <w:tcPr>
            <w:tcW w:w="1134" w:type="dxa"/>
          </w:tcPr>
          <w:p w:rsidR="00810EDC" w:rsidRDefault="00810EDC" w:rsidP="00810EDC">
            <w:r>
              <w:t>10:00-12:00</w:t>
            </w:r>
          </w:p>
        </w:tc>
      </w:tr>
      <w:tr w:rsidR="009A6107" w:rsidTr="00316040">
        <w:tc>
          <w:tcPr>
            <w:tcW w:w="1113" w:type="dxa"/>
          </w:tcPr>
          <w:p w:rsidR="009A6107" w:rsidRDefault="00810EDC">
            <w:r>
              <w:t>20057704</w:t>
            </w:r>
          </w:p>
        </w:tc>
        <w:tc>
          <w:tcPr>
            <w:tcW w:w="1441" w:type="dxa"/>
          </w:tcPr>
          <w:p w:rsidR="009A6107" w:rsidRDefault="00810EDC">
            <w:r>
              <w:t>Aleyna ŞAKAR</w:t>
            </w:r>
          </w:p>
        </w:tc>
        <w:tc>
          <w:tcPr>
            <w:tcW w:w="1140" w:type="dxa"/>
          </w:tcPr>
          <w:p w:rsidR="009A6107" w:rsidRDefault="00810EDC">
            <w:r>
              <w:t>GDM4151</w:t>
            </w:r>
          </w:p>
        </w:tc>
        <w:tc>
          <w:tcPr>
            <w:tcW w:w="1904" w:type="dxa"/>
          </w:tcPr>
          <w:p w:rsidR="009A6107" w:rsidRDefault="00810EDC">
            <w:r>
              <w:t>Meyve ve Sebze İşletme Teknolojisi</w:t>
            </w:r>
          </w:p>
        </w:tc>
        <w:tc>
          <w:tcPr>
            <w:tcW w:w="932" w:type="dxa"/>
          </w:tcPr>
          <w:p w:rsidR="009A6107" w:rsidRDefault="00810EDC">
            <w:r>
              <w:t>İngilizce</w:t>
            </w:r>
          </w:p>
        </w:tc>
        <w:tc>
          <w:tcPr>
            <w:tcW w:w="1281" w:type="dxa"/>
          </w:tcPr>
          <w:p w:rsidR="009A6107" w:rsidRDefault="00810EDC">
            <w:r>
              <w:t>01.02.2024</w:t>
            </w:r>
          </w:p>
        </w:tc>
        <w:tc>
          <w:tcPr>
            <w:tcW w:w="1134" w:type="dxa"/>
          </w:tcPr>
          <w:p w:rsidR="009A6107" w:rsidRDefault="00810EDC">
            <w:r>
              <w:t>10:00-12:00</w:t>
            </w:r>
          </w:p>
        </w:tc>
      </w:tr>
      <w:tr w:rsidR="009A6107" w:rsidTr="00316040">
        <w:tc>
          <w:tcPr>
            <w:tcW w:w="1113" w:type="dxa"/>
          </w:tcPr>
          <w:p w:rsidR="009A6107" w:rsidRDefault="00810EDC" w:rsidP="00724228">
            <w:r>
              <w:t>18057049</w:t>
            </w:r>
          </w:p>
        </w:tc>
        <w:tc>
          <w:tcPr>
            <w:tcW w:w="1441" w:type="dxa"/>
          </w:tcPr>
          <w:p w:rsidR="009A6107" w:rsidRDefault="00810EDC" w:rsidP="00724228">
            <w:r>
              <w:t>Arya ÖNDER</w:t>
            </w:r>
          </w:p>
        </w:tc>
        <w:tc>
          <w:tcPr>
            <w:tcW w:w="1140" w:type="dxa"/>
          </w:tcPr>
          <w:p w:rsidR="009A6107" w:rsidRDefault="00810EDC" w:rsidP="00724228">
            <w:r>
              <w:t>GDM3012</w:t>
            </w:r>
          </w:p>
        </w:tc>
        <w:tc>
          <w:tcPr>
            <w:tcW w:w="1904" w:type="dxa"/>
          </w:tcPr>
          <w:p w:rsidR="009A6107" w:rsidRDefault="00810EDC" w:rsidP="00724228">
            <w:r>
              <w:t>Süt ürünleri ve Teknolojisi</w:t>
            </w:r>
          </w:p>
        </w:tc>
        <w:tc>
          <w:tcPr>
            <w:tcW w:w="932" w:type="dxa"/>
          </w:tcPr>
          <w:p w:rsidR="009A6107" w:rsidRDefault="00A440C1" w:rsidP="00A440C1">
            <w:r>
              <w:t>Türkçe</w:t>
            </w:r>
            <w:r w:rsidR="00810EDC">
              <w:t xml:space="preserve"> </w:t>
            </w:r>
          </w:p>
        </w:tc>
        <w:tc>
          <w:tcPr>
            <w:tcW w:w="1281" w:type="dxa"/>
          </w:tcPr>
          <w:p w:rsidR="009A6107" w:rsidRDefault="00810EDC" w:rsidP="00724228">
            <w:r>
              <w:t>01.02.2024</w:t>
            </w:r>
          </w:p>
        </w:tc>
        <w:tc>
          <w:tcPr>
            <w:tcW w:w="1134" w:type="dxa"/>
          </w:tcPr>
          <w:p w:rsidR="009A6107" w:rsidRDefault="00810EDC" w:rsidP="00724228">
            <w:r>
              <w:t>15:00-17:00</w:t>
            </w:r>
          </w:p>
        </w:tc>
      </w:tr>
      <w:tr w:rsidR="00316040" w:rsidTr="00316040">
        <w:tc>
          <w:tcPr>
            <w:tcW w:w="1113" w:type="dxa"/>
          </w:tcPr>
          <w:p w:rsidR="00316040" w:rsidRDefault="00316040" w:rsidP="00724228">
            <w:r>
              <w:t>18057062</w:t>
            </w:r>
          </w:p>
        </w:tc>
        <w:tc>
          <w:tcPr>
            <w:tcW w:w="1441" w:type="dxa"/>
          </w:tcPr>
          <w:p w:rsidR="00316040" w:rsidRDefault="00316040" w:rsidP="00724228">
            <w:r>
              <w:t>Roza GÜNDÜZ</w:t>
            </w:r>
          </w:p>
        </w:tc>
        <w:tc>
          <w:tcPr>
            <w:tcW w:w="1140" w:type="dxa"/>
          </w:tcPr>
          <w:p w:rsidR="00316040" w:rsidRDefault="00316040" w:rsidP="00724228">
            <w:r>
              <w:t>GDM3242</w:t>
            </w:r>
          </w:p>
        </w:tc>
        <w:tc>
          <w:tcPr>
            <w:tcW w:w="1904" w:type="dxa"/>
          </w:tcPr>
          <w:p w:rsidR="00316040" w:rsidRDefault="00316040" w:rsidP="00724228">
            <w:r>
              <w:t>Gıda Mühendisliğinde Temel İşlemler</w:t>
            </w:r>
          </w:p>
        </w:tc>
        <w:tc>
          <w:tcPr>
            <w:tcW w:w="932" w:type="dxa"/>
          </w:tcPr>
          <w:p w:rsidR="00316040" w:rsidRDefault="00316040" w:rsidP="00A440C1">
            <w:r>
              <w:t>Türkçe</w:t>
            </w:r>
          </w:p>
        </w:tc>
        <w:tc>
          <w:tcPr>
            <w:tcW w:w="1281" w:type="dxa"/>
          </w:tcPr>
          <w:p w:rsidR="00316040" w:rsidRDefault="00316040" w:rsidP="00724228">
            <w:r>
              <w:t>01.02.2024</w:t>
            </w:r>
          </w:p>
        </w:tc>
        <w:tc>
          <w:tcPr>
            <w:tcW w:w="1134" w:type="dxa"/>
          </w:tcPr>
          <w:p w:rsidR="00316040" w:rsidRDefault="00316040" w:rsidP="00724228">
            <w:r>
              <w:t>13:00-15:00</w:t>
            </w:r>
          </w:p>
        </w:tc>
      </w:tr>
    </w:tbl>
    <w:p w:rsidR="00724228" w:rsidRDefault="00724228">
      <w:bookmarkStart w:id="0" w:name="_GoBack"/>
      <w:bookmarkEnd w:id="0"/>
    </w:p>
    <w:p w:rsidR="00463816" w:rsidRPr="00463816" w:rsidRDefault="00463816">
      <w:pPr>
        <w:rPr>
          <w:b/>
          <w:sz w:val="28"/>
          <w:szCs w:val="28"/>
        </w:rPr>
      </w:pPr>
      <w:r w:rsidRPr="00463816">
        <w:rPr>
          <w:b/>
          <w:sz w:val="28"/>
          <w:szCs w:val="28"/>
        </w:rPr>
        <w:t>MEZUNİYET SINAVLARI GIDA MÜHENDİSLİĞİ BÖLÜMÜ Z01 TOPLANTI SALONUNDA YAPILACAKTIR.</w:t>
      </w:r>
    </w:p>
    <w:sectPr w:rsidR="00463816" w:rsidRPr="00463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28"/>
    <w:rsid w:val="001712F2"/>
    <w:rsid w:val="002D33B8"/>
    <w:rsid w:val="00316040"/>
    <w:rsid w:val="00463816"/>
    <w:rsid w:val="005B06B7"/>
    <w:rsid w:val="00724228"/>
    <w:rsid w:val="00810EDC"/>
    <w:rsid w:val="009A6107"/>
    <w:rsid w:val="00A4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6469"/>
  <w15:chartTrackingRefBased/>
  <w15:docId w15:val="{A093A104-E7DF-4329-8E61-8A7D1653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</dc:creator>
  <cp:keywords/>
  <dc:description/>
  <cp:lastModifiedBy>Supervisor</cp:lastModifiedBy>
  <cp:revision>8</cp:revision>
  <dcterms:created xsi:type="dcterms:W3CDTF">2024-01-31T05:50:00Z</dcterms:created>
  <dcterms:modified xsi:type="dcterms:W3CDTF">2024-01-31T10:25:00Z</dcterms:modified>
</cp:coreProperties>
</file>